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564"/>
        <w:gridCol w:w="3121"/>
        <w:gridCol w:w="4959"/>
      </w:tblGrid>
      <w:tr w:rsidR="004147E5" w:rsidRPr="00A33E74" w14:paraId="07FCA91C" w14:textId="77777777" w:rsidTr="004147E5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1B8715BA" w14:textId="77777777" w:rsidR="004147E5" w:rsidRPr="00A33E74" w:rsidRDefault="004147E5" w:rsidP="00072AA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28593074" w14:textId="77777777" w:rsidR="004147E5" w:rsidRPr="00A33E74" w:rsidRDefault="004147E5" w:rsidP="00072AA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00A4883E" w14:textId="77777777" w:rsidR="004147E5" w:rsidRPr="00A33E74" w:rsidRDefault="004147E5" w:rsidP="00072AA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430B6B8B" w14:textId="77777777" w:rsidR="004147E5" w:rsidRDefault="004147E5" w:rsidP="00072AA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2829961B" w14:textId="77777777" w:rsidR="004147E5" w:rsidRDefault="004147E5" w:rsidP="00072AA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564" w:type="dxa"/>
            <w:textDirection w:val="btLr"/>
            <w:vAlign w:val="center"/>
          </w:tcPr>
          <w:p w14:paraId="5E704A3F" w14:textId="25D2B654" w:rsidR="004147E5" w:rsidRPr="00A33E74" w:rsidRDefault="004147E5" w:rsidP="00072AA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SORU SAYISI</w:t>
            </w:r>
          </w:p>
        </w:tc>
        <w:tc>
          <w:tcPr>
            <w:tcW w:w="3121" w:type="dxa"/>
            <w:vAlign w:val="center"/>
          </w:tcPr>
          <w:p w14:paraId="14DD34D2" w14:textId="77777777" w:rsidR="004147E5" w:rsidRPr="00A33E74" w:rsidRDefault="004147E5" w:rsidP="00072AA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5401F47" w14:textId="77777777" w:rsidR="004147E5" w:rsidRPr="00A33E74" w:rsidRDefault="004147E5" w:rsidP="00072AA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</w:tr>
      <w:tr w:rsidR="004147E5" w:rsidRPr="00A33E74" w14:paraId="5DCB0412" w14:textId="77777777" w:rsidTr="004147E5">
        <w:trPr>
          <w:trHeight w:val="349"/>
        </w:trPr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2F04123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5FF8466" w14:textId="77777777" w:rsidR="004147E5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872F19" w14:textId="77777777" w:rsidR="004147E5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B26AE18" w14:textId="77777777" w:rsidR="004147E5" w:rsidRDefault="004147E5" w:rsidP="00072AAF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 xml:space="preserve">- </w:t>
            </w:r>
            <w:r w:rsidRPr="009C4F09">
              <w:rPr>
                <w:rFonts w:cstheme="minorHAnsi"/>
                <w:sz w:val="14"/>
                <w:szCs w:val="14"/>
              </w:rPr>
              <w:t>İ</w:t>
            </w:r>
            <w:r>
              <w:rPr>
                <w:rFonts w:cstheme="minorHAnsi"/>
                <w:sz w:val="14"/>
                <w:szCs w:val="14"/>
              </w:rPr>
              <w:t>slam ve Sosyal Hayat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5F1AAA8" w14:textId="40D73D14" w:rsidR="004147E5" w:rsidRDefault="004147E5" w:rsidP="00072AA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432CC400" w14:textId="77777777" w:rsidR="004147E5" w:rsidRPr="00A33E74" w:rsidRDefault="004147E5" w:rsidP="00072AA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Sosyal Hayatın Temeli Olarak Aile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1.1. Evlilik ve Nikâh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27680D17" w14:textId="77777777" w:rsidR="004147E5" w:rsidRPr="00C30776" w:rsidRDefault="004147E5" w:rsidP="00072AA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1. İslam’ın aileye verdiği önemi kavrar.</w:t>
            </w:r>
          </w:p>
        </w:tc>
      </w:tr>
      <w:tr w:rsidR="004147E5" w:rsidRPr="00A33E74" w14:paraId="14522BCC" w14:textId="77777777" w:rsidTr="004147E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06802C6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3F56C6" w14:textId="77777777" w:rsidR="004147E5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F0B289" w14:textId="77777777" w:rsidR="004147E5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6DFE0BFB" w14:textId="77777777" w:rsidR="004147E5" w:rsidRDefault="004147E5" w:rsidP="00072AAF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61E90B2" w14:textId="1DF99884" w:rsidR="004147E5" w:rsidRDefault="004147E5" w:rsidP="00072AA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1DA1E7E4" w14:textId="77777777" w:rsidR="004147E5" w:rsidRPr="00A33E74" w:rsidRDefault="004147E5" w:rsidP="00072AA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1.2. Eşlerin Karşılıklı Sorumlulukları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749C688" w14:textId="77777777" w:rsidR="004147E5" w:rsidRPr="00C30776" w:rsidRDefault="004147E5" w:rsidP="00072AA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1. İslam’ın aileye verdiği önemi kavrar.</w:t>
            </w:r>
          </w:p>
        </w:tc>
      </w:tr>
      <w:tr w:rsidR="004147E5" w:rsidRPr="00A33E74" w14:paraId="3CC1622C" w14:textId="77777777" w:rsidTr="004147E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F66E32A" w14:textId="77777777" w:rsidR="004147E5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92582A0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10E8B9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25-29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56BCEEAD" w14:textId="77777777" w:rsidR="004147E5" w:rsidRPr="00795003" w:rsidRDefault="004147E5" w:rsidP="00072AAF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91D4B26" w14:textId="033BDC82" w:rsidR="004147E5" w:rsidRDefault="004147E5" w:rsidP="00072AA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63D8C4A6" w14:textId="77777777" w:rsidR="004147E5" w:rsidRPr="00A33E74" w:rsidRDefault="004147E5" w:rsidP="00072AA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Boşanma, Boşanmanın Bireysel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Toplumsal Etkileri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DFCF7F6" w14:textId="77777777" w:rsidR="004147E5" w:rsidRPr="00C30776" w:rsidRDefault="004147E5" w:rsidP="00072AA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2. Boşanmanın bireysel ve toplumsal etkilerini analiz eder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</w:tr>
      <w:tr w:rsidR="004147E5" w:rsidRPr="00A33E74" w14:paraId="5C463387" w14:textId="77777777" w:rsidTr="004147E5">
        <w:trPr>
          <w:trHeight w:val="511"/>
        </w:trPr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1E0089A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AB6D4E2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11D33F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DE1D600" w14:textId="77777777" w:rsidR="004147E5" w:rsidRDefault="004147E5" w:rsidP="00072AAF">
            <w:pPr>
              <w:spacing w:after="120"/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BDBAE18" w14:textId="6D4CE590" w:rsidR="004147E5" w:rsidRPr="00DA3E43" w:rsidRDefault="004147E5" w:rsidP="00072AA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75B2B55E" w14:textId="77777777" w:rsidR="004147E5" w:rsidRPr="00A33E74" w:rsidRDefault="004147E5" w:rsidP="00072AA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Sosyal Hayatla İlgili Bazı Temel Ölçüler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2.1. Emniyet ve Güven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2.2. Sulh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3E4D181" w14:textId="77777777" w:rsidR="004147E5" w:rsidRPr="00C30776" w:rsidRDefault="004147E5" w:rsidP="00072AA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3. İslam’ın sosyal hayatla ilgili bazı temel ilkelerini ayet ve hadislerle açıklar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</w:tr>
      <w:tr w:rsidR="004147E5" w:rsidRPr="00A33E74" w14:paraId="4E7B8456" w14:textId="77777777" w:rsidTr="004147E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33B0F1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617BA6F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580698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701DFFF" w14:textId="77777777" w:rsidR="004147E5" w:rsidRDefault="004147E5" w:rsidP="00072AAF">
            <w:pPr>
              <w:spacing w:after="120"/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DFAE6E5" w14:textId="77777777" w:rsidR="004147E5" w:rsidRPr="00DA3E43" w:rsidRDefault="004147E5" w:rsidP="00072AA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D78ADF1" w14:textId="77777777" w:rsidR="004147E5" w:rsidRPr="00A33E74" w:rsidRDefault="004147E5" w:rsidP="00072AA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2.3. Hak ve Adaleti Gözetme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2.4. Kardeşlik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2.5. Yardımlaşma ve Dayanışma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9B5CCB7" w14:textId="77777777" w:rsidR="004147E5" w:rsidRPr="00C30776" w:rsidRDefault="004147E5" w:rsidP="00072AA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4. Dinî ve ahlaki değerlerin sosyal hayattaki önemini kavrar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</w:tr>
      <w:tr w:rsidR="004147E5" w:rsidRPr="00A33E74" w14:paraId="07829F8B" w14:textId="77777777" w:rsidTr="004147E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390BAD2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25BF37E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98DD25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F68D35F" w14:textId="77777777" w:rsidR="004147E5" w:rsidRDefault="004147E5" w:rsidP="00072AAF">
            <w:pPr>
              <w:spacing w:after="120"/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381B1F6" w14:textId="067014DD" w:rsidR="004147E5" w:rsidRPr="00DA3E43" w:rsidRDefault="004147E5" w:rsidP="00072AA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11950B07" w14:textId="77777777" w:rsidR="004147E5" w:rsidRPr="00A33E74" w:rsidRDefault="004147E5" w:rsidP="00072AA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Sosyal Hayatı Olumsuz Etkileyen Bazı Unsurlar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3.1. Ahlaki Yozlaşma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DD4CB29" w14:textId="77777777" w:rsidR="004147E5" w:rsidRPr="00E61C93" w:rsidRDefault="004147E5" w:rsidP="00072AA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5. Sosyal hayatı olumsuz etkileyen unsurları fark eder.</w:t>
            </w:r>
          </w:p>
        </w:tc>
      </w:tr>
      <w:tr w:rsidR="004147E5" w:rsidRPr="00A33E74" w14:paraId="5778F722" w14:textId="77777777" w:rsidTr="004147E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92F3B16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3FA9F8B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C78E8F" w14:textId="77777777" w:rsidR="004147E5" w:rsidRPr="00A33E74" w:rsidRDefault="004147E5" w:rsidP="00072AA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2B4CF7B" w14:textId="77777777" w:rsidR="004147E5" w:rsidRDefault="004147E5" w:rsidP="00072AAF">
            <w:pPr>
              <w:spacing w:after="120"/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D8858C2" w14:textId="77777777" w:rsidR="004147E5" w:rsidRPr="00DA3E43" w:rsidRDefault="004147E5" w:rsidP="00072AA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42C1D15C" w14:textId="77777777" w:rsidR="004147E5" w:rsidRPr="00A33E74" w:rsidRDefault="004147E5" w:rsidP="00072AA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3.2. Yalan ve Hile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3.3. Tecessüs ve Mahremiyeti İhlal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208989D2" w14:textId="77777777" w:rsidR="004147E5" w:rsidRPr="00E61C93" w:rsidRDefault="004147E5" w:rsidP="00072AA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5. Sosyal hayatı olumsuz etkileyen unsurları fark eder.</w:t>
            </w:r>
          </w:p>
        </w:tc>
      </w:tr>
    </w:tbl>
    <w:p w14:paraId="0CB32BAA" w14:textId="77777777" w:rsidR="004147E5" w:rsidRDefault="004147E5"/>
    <w:sectPr w:rsidR="004147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528A" w14:textId="77777777" w:rsidR="00E8712A" w:rsidRDefault="00E8712A" w:rsidP="004147E5">
      <w:pPr>
        <w:spacing w:after="0" w:line="240" w:lineRule="auto"/>
      </w:pPr>
      <w:r>
        <w:separator/>
      </w:r>
    </w:p>
  </w:endnote>
  <w:endnote w:type="continuationSeparator" w:id="0">
    <w:p w14:paraId="29DFC644" w14:textId="77777777" w:rsidR="00E8712A" w:rsidRDefault="00E8712A" w:rsidP="0041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1D6D" w14:textId="77777777" w:rsidR="00E8712A" w:rsidRDefault="00E8712A" w:rsidP="004147E5">
      <w:pPr>
        <w:spacing w:after="0" w:line="240" w:lineRule="auto"/>
      </w:pPr>
      <w:r>
        <w:separator/>
      </w:r>
    </w:p>
  </w:footnote>
  <w:footnote w:type="continuationSeparator" w:id="0">
    <w:p w14:paraId="103D746F" w14:textId="77777777" w:rsidR="00E8712A" w:rsidRDefault="00E8712A" w:rsidP="0041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DADA" w14:textId="77777777" w:rsidR="004147E5" w:rsidRPr="000161D9" w:rsidRDefault="004147E5" w:rsidP="004147E5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833B7" wp14:editId="0BA4D437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89E1EE" w14:textId="77777777" w:rsidR="004147E5" w:rsidRPr="00A30C0A" w:rsidRDefault="004147E5" w:rsidP="004147E5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A30C0A">
                            <w:rPr>
                              <w:sz w:val="40"/>
                              <w:szCs w:val="40"/>
                            </w:rPr>
                            <w:t>İSLAM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833B7"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7A89E1EE" w14:textId="77777777" w:rsidR="004147E5" w:rsidRPr="00A30C0A" w:rsidRDefault="004147E5" w:rsidP="004147E5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A30C0A">
                      <w:rPr>
                        <w:sz w:val="40"/>
                        <w:szCs w:val="40"/>
                      </w:rPr>
                      <w:t>İSLAM I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</w:rPr>
      <w:t xml:space="preserve">KENAN YALÇIN ANADOLU LİSESİ </w:t>
    </w:r>
    <w:proofErr w:type="gramStart"/>
    <w:r>
      <w:rPr>
        <w:b/>
        <w:bCs/>
      </w:rPr>
      <w:t>2023 -</w:t>
    </w:r>
    <w:proofErr w:type="gramEnd"/>
    <w:r>
      <w:rPr>
        <w:b/>
        <w:bCs/>
      </w:rPr>
      <w:t xml:space="preserve"> 2024</w:t>
    </w:r>
    <w:r w:rsidRPr="000161D9">
      <w:rPr>
        <w:b/>
        <w:bCs/>
      </w:rPr>
      <w:t xml:space="preserve"> EĞİTİM - ÖĞRETİM YILI</w:t>
    </w:r>
  </w:p>
  <w:p w14:paraId="1C4B8CB4" w14:textId="77777777" w:rsidR="004147E5" w:rsidRDefault="004147E5" w:rsidP="004147E5">
    <w:pPr>
      <w:pStyle w:val="stBilgi"/>
      <w:jc w:val="center"/>
    </w:pPr>
    <w:r>
      <w:rPr>
        <w:b/>
        <w:bCs/>
      </w:rPr>
      <w:t>TEMEL DİNİ BİLGİLER DERSİ1.DÖNEM 1. YAZILI KAZANIM VE SORU DAĞILIM</w:t>
    </w:r>
    <w:r>
      <w:t xml:space="preserve">                                                                                                 </w:t>
    </w:r>
  </w:p>
  <w:p w14:paraId="19618F03" w14:textId="77777777" w:rsidR="004147E5" w:rsidRPr="000161D9" w:rsidRDefault="004147E5" w:rsidP="004147E5">
    <w:pPr>
      <w:pStyle w:val="stBilgi"/>
      <w:jc w:val="center"/>
    </w:pPr>
  </w:p>
  <w:p w14:paraId="6A71CBAD" w14:textId="77777777" w:rsidR="004147E5" w:rsidRDefault="004147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E5"/>
    <w:rsid w:val="004147E5"/>
    <w:rsid w:val="00BB574B"/>
    <w:rsid w:val="00CA290F"/>
    <w:rsid w:val="00E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4CF7A"/>
  <w15:chartTrackingRefBased/>
  <w15:docId w15:val="{6DA6B0A4-2FA3-4AEC-B909-EE0DDA7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E5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47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7E5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41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7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mahmut semerci</cp:lastModifiedBy>
  <cp:revision>2</cp:revision>
  <dcterms:created xsi:type="dcterms:W3CDTF">2023-10-25T10:05:00Z</dcterms:created>
  <dcterms:modified xsi:type="dcterms:W3CDTF">2023-10-25T10:05:00Z</dcterms:modified>
</cp:coreProperties>
</file>